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APLICACIÓN CLIENTE SERVIDOR </w:t>
      </w:r>
    </w:p>
    <w:p w:rsidR="00000000" w:rsidDel="00000000" w:rsidP="00000000" w:rsidRDefault="00000000" w:rsidRPr="00000000" w14:paraId="00000002">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Rodrigo N. Santander</w:t>
      </w:r>
    </w:p>
    <w:p w:rsidR="00000000" w:rsidDel="00000000" w:rsidP="00000000" w:rsidRDefault="00000000" w:rsidRPr="00000000" w14:paraId="00000004">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Lastra</w:t>
      </w:r>
    </w:p>
    <w:p w:rsidR="00000000" w:rsidDel="00000000" w:rsidP="00000000" w:rsidRDefault="00000000" w:rsidRPr="00000000" w14:paraId="00000005">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 PROVINCIAL DEL SUDOESTE</w:t>
      </w:r>
    </w:p>
    <w:p w:rsidR="00000000" w:rsidDel="00000000" w:rsidP="00000000" w:rsidRDefault="00000000" w:rsidRPr="00000000" w14:paraId="00000007">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FACULTAD DE LA PEQUEÑA Y MEDIANA EMPRESA</w:t>
      </w:r>
    </w:p>
    <w:p w:rsidR="00000000" w:rsidDel="00000000" w:rsidP="00000000" w:rsidRDefault="00000000" w:rsidRPr="00000000" w14:paraId="00000008">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TECNICATURA EN TECNOLOGÍAS DE LA PROGRAMACIÓN</w:t>
      </w:r>
    </w:p>
    <w:p w:rsidR="00000000" w:rsidDel="00000000" w:rsidP="00000000" w:rsidRDefault="00000000" w:rsidRPr="00000000" w14:paraId="00000009">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CÁTEDRA: PROYECTO INFORMÁTICO</w:t>
      </w:r>
    </w:p>
    <w:p w:rsidR="00000000" w:rsidDel="00000000" w:rsidP="00000000" w:rsidRDefault="00000000" w:rsidRPr="00000000" w14:paraId="0000000A">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33638" cy="808784"/>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33638" cy="80878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Carlos Berger</w:t>
      </w:r>
      <w:r w:rsidDel="00000000" w:rsidR="00000000" w:rsidRPr="00000000">
        <w:rPr>
          <w:rtl w:val="0"/>
        </w:rPr>
      </w:r>
    </w:p>
    <w:p w:rsidR="00000000" w:rsidDel="00000000" w:rsidP="00000000" w:rsidRDefault="00000000" w:rsidRPr="00000000" w14:paraId="0000000C">
      <w:pPr>
        <w:spacing w:after="16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Monte Hermoso, Buenos Aires, Argentina</w:t>
      </w:r>
    </w:p>
    <w:p w:rsidR="00000000" w:rsidDel="00000000" w:rsidP="00000000" w:rsidRDefault="00000000" w:rsidRPr="00000000" w14:paraId="0000000E">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Noviembre de 2024</w:t>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76"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fo5725kpdg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Resumen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76"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yrudl8l1u0q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76"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Marco teórico</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zb5birgnorl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Lenguajes de Programación</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kwhd63q5dj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Python</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kd3z6ak5nv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JavaScript</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zbyyjlfewq5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Paradigmas de Programación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3qgfytk5y8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Programación Funcional</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cps6gvzhe9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Programación Orientada a Objetos (POO)</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zb7g99yxg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Flask</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dl4419oz6h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HTML</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vm7n93r9kl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ihokwwe5eh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Bases de Datos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fhniiwjtht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Relacionales (SQL)</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zok9ju0kb0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SQL (Structured Query Language)</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euy8hkoe2c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 Relacionales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4nxrdxp74f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Entornos de Desarrollo Local</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vi9qh87ek1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XAMPP / LARAGON</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inu6ypy9z6g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Control de Versiones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59fz71uob1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Git</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q07m6fu9ad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Protocolo de Hipertexto (HTTP)</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envl6qkp92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Métodos GET, PUT, POST, DELETE, PATCH</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j2aw4y7o6p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Interfaz de Aplicaciones Programables (API)</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1yqi46vibi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JSON (JavaScript Object Notation)</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oqjvyb3d5y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Patrones de diseño</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0so9bgy7e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Inyección de Dependencias</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yn1njnysv7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Servicios</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yortehk5gw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Modelos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2rcmx3w417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Controladores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u19bruggyq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Reflexión</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edfmtg1e1a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Contenedores y Docker</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h35zipy7g8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Contenedores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76"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i47b272o7x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Docker</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76"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mzpq4om7bx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Metodología</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76"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n97j656g1g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Conclusión</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76"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xbgcikpbsm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Anexo A</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76"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xndoh3wb43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Modo de uso de la aplicación:</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spacing w:after="0" w:before="360" w:line="480" w:lineRule="auto"/>
        <w:jc w:val="center"/>
        <w:rPr/>
      </w:pPr>
      <w:bookmarkStart w:colFirst="0" w:colLast="0" w:name="_cfo5725kpdgt" w:id="0"/>
      <w:bookmarkEnd w:id="0"/>
      <w:r w:rsidDel="00000000" w:rsidR="00000000" w:rsidRPr="00000000">
        <w:rPr>
          <w:rtl w:val="0"/>
        </w:rPr>
        <w:t xml:space="preserve">Resumen</w:t>
      </w:r>
    </w:p>
    <w:p w:rsidR="00000000" w:rsidDel="00000000" w:rsidP="00000000" w:rsidRDefault="00000000" w:rsidRPr="00000000" w14:paraId="00000039">
      <w:pPr>
        <w:ind w:firstLine="566.9291338582675"/>
        <w:rPr/>
      </w:pPr>
      <w:r w:rsidDel="00000000" w:rsidR="00000000" w:rsidRPr="00000000">
        <w:rPr>
          <w:rFonts w:ascii="Times New Roman" w:cs="Times New Roman" w:eastAsia="Times New Roman" w:hAnsi="Times New Roman"/>
          <w:sz w:val="24"/>
          <w:szCs w:val="24"/>
          <w:rtl w:val="0"/>
        </w:rPr>
        <w:t xml:space="preserve">En el desarrollo de este trabajo se desarrolló una aplicación  </w:t>
      </w:r>
      <w:r w:rsidDel="00000000" w:rsidR="00000000" w:rsidRPr="00000000">
        <w:rPr>
          <w:rtl w:val="0"/>
        </w:rPr>
      </w:r>
    </w:p>
    <w:p w:rsidR="00000000" w:rsidDel="00000000" w:rsidP="00000000" w:rsidRDefault="00000000" w:rsidRPr="00000000" w14:paraId="0000003A">
      <w:pPr>
        <w:pStyle w:val="Heading1"/>
        <w:spacing w:after="80" w:before="360" w:line="480" w:lineRule="auto"/>
        <w:jc w:val="center"/>
        <w:rPr/>
      </w:pPr>
      <w:bookmarkStart w:colFirst="0" w:colLast="0" w:name="_yrudl8l1u0q1" w:id="1"/>
      <w:bookmarkEnd w:id="1"/>
      <w:r w:rsidDel="00000000" w:rsidR="00000000" w:rsidRPr="00000000">
        <w:rPr>
          <w:rtl w:val="0"/>
        </w:rPr>
        <w:t xml:space="preserve">Introducción </w:t>
      </w:r>
    </w:p>
    <w:p w:rsidR="00000000" w:rsidDel="00000000" w:rsidP="00000000" w:rsidRDefault="00000000" w:rsidRPr="00000000" w14:paraId="0000003B">
      <w:pPr>
        <w:spacing w:line="480" w:lineRule="auto"/>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proyecto abordaremos el desarrollo de una aplicación cliente-servidor utilizando el framework flask para el lenguaje Python, el cual es el lenguaje principal abordado durante el desarrollo de la carrera, para la tecnología backend que será una API RESTfull, en el cual para la comunicación con el cliente utilizaremos un frontend basado en html /css/js. </w:t>
      </w:r>
    </w:p>
    <w:p w:rsidR="00000000" w:rsidDel="00000000" w:rsidP="00000000" w:rsidRDefault="00000000" w:rsidRPr="00000000" w14:paraId="0000003C">
      <w:pPr>
        <w:spacing w:line="480" w:lineRule="auto"/>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pautas para el desarrollo es que se  requiere de un login que permite acceder al sistema como administrador o cliente. El administrador tendrá la facultad de acceder a los pedidos realizados por el cliente mediante un menú que también tendrá la posibilidad de modificar. </w:t>
      </w:r>
    </w:p>
    <w:p w:rsidR="00000000" w:rsidDel="00000000" w:rsidP="00000000" w:rsidRDefault="00000000" w:rsidRPr="00000000" w14:paraId="0000003D">
      <w:pPr>
        <w:spacing w:line="480" w:lineRule="auto"/>
        <w:ind w:firstLine="566.9291338582675"/>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rtl w:val="0"/>
        </w:rPr>
        <w:t xml:space="preserve">El cliente tiene la posibilidad de revisar el menú, hacer un pedido, y pagar el mismo mediante la implementación de un carrito, una vez confirmado este puede ver los pedidos realizados y cancelarlos si no están en preparación</w:t>
      </w:r>
      <w:r w:rsidDel="00000000" w:rsidR="00000000" w:rsidRPr="00000000">
        <w:rPr>
          <w:rtl w:val="0"/>
        </w:rPr>
      </w:r>
    </w:p>
    <w:p w:rsidR="00000000" w:rsidDel="00000000" w:rsidP="00000000" w:rsidRDefault="00000000" w:rsidRPr="00000000" w14:paraId="0000003E">
      <w:pPr>
        <w:pStyle w:val="Heading1"/>
        <w:spacing w:line="480" w:lineRule="auto"/>
        <w:jc w:val="center"/>
        <w:rPr/>
      </w:pPr>
      <w:bookmarkStart w:colFirst="0" w:colLast="0" w:name="_2et92p0" w:id="2"/>
      <w:bookmarkEnd w:id="2"/>
      <w:r w:rsidDel="00000000" w:rsidR="00000000" w:rsidRPr="00000000">
        <w:rPr>
          <w:rtl w:val="0"/>
        </w:rPr>
        <w:t xml:space="preserve">Marco teórico</w:t>
      </w:r>
    </w:p>
    <w:p w:rsidR="00000000" w:rsidDel="00000000" w:rsidP="00000000" w:rsidRDefault="00000000" w:rsidRPr="00000000" w14:paraId="0000003F">
      <w:pPr>
        <w:pStyle w:val="Heading2"/>
        <w:spacing w:line="480" w:lineRule="auto"/>
        <w:rPr>
          <w:rFonts w:ascii="Times New Roman" w:cs="Times New Roman" w:eastAsia="Times New Roman" w:hAnsi="Times New Roman"/>
          <w:b w:val="1"/>
          <w:sz w:val="24"/>
          <w:szCs w:val="24"/>
        </w:rPr>
      </w:pPr>
      <w:bookmarkStart w:colFirst="0" w:colLast="0" w:name="_zb5birgnorlp" w:id="3"/>
      <w:bookmarkEnd w:id="3"/>
      <w:r w:rsidDel="00000000" w:rsidR="00000000" w:rsidRPr="00000000">
        <w:rPr>
          <w:rFonts w:ascii="Times New Roman" w:cs="Times New Roman" w:eastAsia="Times New Roman" w:hAnsi="Times New Roman"/>
          <w:b w:val="1"/>
          <w:sz w:val="24"/>
          <w:szCs w:val="24"/>
          <w:rtl w:val="0"/>
        </w:rPr>
        <w:t xml:space="preserve">Lenguajes de Programación</w:t>
      </w:r>
    </w:p>
    <w:p w:rsidR="00000000" w:rsidDel="00000000" w:rsidP="00000000" w:rsidRDefault="00000000" w:rsidRPr="00000000" w14:paraId="00000040">
      <w:pPr>
        <w:pStyle w:val="Heading3"/>
        <w:keepNext w:val="0"/>
        <w:keepLines w:val="0"/>
        <w:spacing w:after="40" w:before="240" w:line="480" w:lineRule="auto"/>
        <w:rPr>
          <w:rFonts w:ascii="Times New Roman" w:cs="Times New Roman" w:eastAsia="Times New Roman" w:hAnsi="Times New Roman"/>
        </w:rPr>
      </w:pPr>
      <w:bookmarkStart w:colFirst="0" w:colLast="0" w:name="_8kwhd63q5djd" w:id="4"/>
      <w:bookmarkEnd w:id="4"/>
      <w:r w:rsidDel="00000000" w:rsidR="00000000" w:rsidRPr="00000000">
        <w:rPr>
          <w:rFonts w:ascii="Times New Roman" w:cs="Times New Roman" w:eastAsia="Times New Roman" w:hAnsi="Times New Roman"/>
          <w:b w:val="1"/>
          <w:i w:val="1"/>
          <w:color w:val="000000"/>
          <w:sz w:val="24"/>
          <w:szCs w:val="24"/>
          <w:rtl w:val="0"/>
        </w:rPr>
        <w:t xml:space="preserve">Python</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es un lenguaje de programación de alto nivel, interpretado y con una sintaxis simple y fácil de aprender. Es muy utilizado en el desarrollo de aplicaciones web, análisis de datos y desarrollo de APIs, como en el caso del backend de este proyecto, donde se emplea el framework Flask para crear una API RESTful. Python es conocido por su flexibilidad y por ser el lenguaje principal en este desarrollo debido a su robustez y la amplia disponibilidad de bibliotecas.</w:t>
      </w:r>
    </w:p>
    <w:p w:rsidR="00000000" w:rsidDel="00000000" w:rsidP="00000000" w:rsidRDefault="00000000" w:rsidRPr="00000000" w14:paraId="00000042">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6kd3z6ak5nve" w:id="5"/>
      <w:bookmarkEnd w:id="5"/>
      <w:r w:rsidDel="00000000" w:rsidR="00000000" w:rsidRPr="00000000">
        <w:rPr>
          <w:rFonts w:ascii="Times New Roman" w:cs="Times New Roman" w:eastAsia="Times New Roman" w:hAnsi="Times New Roman"/>
          <w:b w:val="1"/>
          <w:i w:val="1"/>
          <w:color w:val="000000"/>
          <w:sz w:val="24"/>
          <w:szCs w:val="24"/>
          <w:rtl w:val="0"/>
        </w:rPr>
        <w:t xml:space="preserve">JavaScript </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es un lenguaje de programación interpretado que permite la creación de contenido dinámico en la web. Es fundamental para el desarrollo del frontend, ya que permite manipular elementos HTML y CSS de manera interactiva, como en el caso de la comunicación cliente-servidor en este proyecto, donde JavaScript se encarga de enviar solicitudes al backend mediante el uso de API.</w:t>
      </w:r>
    </w:p>
    <w:p w:rsidR="00000000" w:rsidDel="00000000" w:rsidP="00000000" w:rsidRDefault="00000000" w:rsidRPr="00000000" w14:paraId="00000044">
      <w:pPr>
        <w:pStyle w:val="Heading2"/>
        <w:spacing w:line="480" w:lineRule="auto"/>
        <w:rPr>
          <w:rFonts w:ascii="Times New Roman" w:cs="Times New Roman" w:eastAsia="Times New Roman" w:hAnsi="Times New Roman"/>
          <w:sz w:val="24"/>
          <w:szCs w:val="24"/>
        </w:rPr>
      </w:pPr>
      <w:bookmarkStart w:colFirst="0" w:colLast="0" w:name="_zbyyjlfewq59" w:id="6"/>
      <w:bookmarkEnd w:id="6"/>
      <w:r w:rsidDel="00000000" w:rsidR="00000000" w:rsidRPr="00000000">
        <w:rPr>
          <w:rFonts w:ascii="Times New Roman" w:cs="Times New Roman" w:eastAsia="Times New Roman" w:hAnsi="Times New Roman"/>
          <w:b w:val="1"/>
          <w:sz w:val="24"/>
          <w:szCs w:val="24"/>
          <w:rtl w:val="0"/>
        </w:rPr>
        <w:t xml:space="preserve">Paradigmas de Programación</w:t>
      </w:r>
      <w:r w:rsidDel="00000000" w:rsidR="00000000" w:rsidRPr="00000000">
        <w:rPr>
          <w:rtl w:val="0"/>
        </w:rPr>
      </w:r>
    </w:p>
    <w:p w:rsidR="00000000" w:rsidDel="00000000" w:rsidP="00000000" w:rsidRDefault="00000000" w:rsidRPr="00000000" w14:paraId="00000045">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m3qgfytk5y86" w:id="7"/>
      <w:bookmarkEnd w:id="7"/>
      <w:r w:rsidDel="00000000" w:rsidR="00000000" w:rsidRPr="00000000">
        <w:rPr>
          <w:rFonts w:ascii="Times New Roman" w:cs="Times New Roman" w:eastAsia="Times New Roman" w:hAnsi="Times New Roman"/>
          <w:b w:val="1"/>
          <w:i w:val="1"/>
          <w:color w:val="000000"/>
          <w:sz w:val="24"/>
          <w:szCs w:val="24"/>
          <w:rtl w:val="0"/>
        </w:rPr>
        <w:t xml:space="preserve">Programación Funcional</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programación funcional es un paradigma que trata de minimizar los efectos secundarios y utiliza funciones puras, es decir, funciones que siempre devuelven el mismo resultado con los mismos parámetros. En proyectos web como el presente, se pueden aplicar principios de programación funcional en el desarrollo de funciones que gestionan la lógica del negocio, mejorando la mantenibilidad y la modularidad del código.</w:t>
      </w:r>
    </w:p>
    <w:p w:rsidR="00000000" w:rsidDel="00000000" w:rsidP="00000000" w:rsidRDefault="00000000" w:rsidRPr="00000000" w14:paraId="00000047">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ncps6gvzhe9o" w:id="8"/>
      <w:bookmarkEnd w:id="8"/>
      <w:r w:rsidDel="00000000" w:rsidR="00000000" w:rsidRPr="00000000">
        <w:rPr>
          <w:rFonts w:ascii="Times New Roman" w:cs="Times New Roman" w:eastAsia="Times New Roman" w:hAnsi="Times New Roman"/>
          <w:b w:val="1"/>
          <w:i w:val="1"/>
          <w:color w:val="000000"/>
          <w:sz w:val="24"/>
          <w:szCs w:val="24"/>
          <w:rtl w:val="0"/>
        </w:rPr>
        <w:t xml:space="preserve">Programación Orientada a Objetos (POO)</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programación orientada a objetos es un paradigma que organiza el código en "objetos", los cuales combinan datos y comportamientos. Este enfoque es útil en el desarrollo de aplicaciones complejas como la gestión de usuarios y pedidos en este proyecto. Flask, como framework Python, permite integrar la programación orientada a objetos para estructurar el backend de manera eficiente.</w:t>
      </w:r>
    </w:p>
    <w:p w:rsidR="00000000" w:rsidDel="00000000" w:rsidP="00000000" w:rsidRDefault="00000000" w:rsidRPr="00000000" w14:paraId="00000049">
      <w:pPr>
        <w:pStyle w:val="Heading3"/>
        <w:keepNext w:val="0"/>
        <w:keepLines w:val="0"/>
        <w:spacing w:before="280" w:line="480" w:lineRule="auto"/>
        <w:rPr>
          <w:rFonts w:ascii="Times New Roman" w:cs="Times New Roman" w:eastAsia="Times New Roman" w:hAnsi="Times New Roman"/>
          <w:b w:val="1"/>
          <w:color w:val="000000"/>
          <w:sz w:val="26"/>
          <w:szCs w:val="26"/>
        </w:rPr>
      </w:pPr>
      <w:bookmarkStart w:colFirst="0" w:colLast="0" w:name="_6zb7g99yxg8" w:id="9"/>
      <w:bookmarkEnd w:id="9"/>
      <w:r w:rsidDel="00000000" w:rsidR="00000000" w:rsidRPr="00000000">
        <w:rPr>
          <w:rFonts w:ascii="Times New Roman" w:cs="Times New Roman" w:eastAsia="Times New Roman" w:hAnsi="Times New Roman"/>
          <w:b w:val="1"/>
          <w:color w:val="000000"/>
          <w:sz w:val="24"/>
          <w:szCs w:val="24"/>
          <w:rtl w:val="0"/>
        </w:rPr>
        <w:t xml:space="preserve">Flask</w:t>
      </w:r>
      <w:r w:rsidDel="00000000" w:rsidR="00000000" w:rsidRPr="00000000">
        <w:rPr>
          <w:rtl w:val="0"/>
        </w:rPr>
      </w:r>
    </w:p>
    <w:p w:rsidR="00000000" w:rsidDel="00000000" w:rsidP="00000000" w:rsidRDefault="00000000" w:rsidRPr="00000000" w14:paraId="0000004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 es un framework web ligero y flexible para Python que permite desarrollar aplicaciones web de manera rápida y sencilla. Flask sigue el enfoque micro-framework, lo que significa que incluye solo los componentes esenciales para construir una aplicación web, dejando a los desarrolladores la libertad de agregar extensiones según las necesidades del proyecto. Esta flexibilidad hace de Flask una excelente opción para proyectos que requieren simplicidad sin sacrificar la capacidad de expansión.</w:t>
      </w:r>
    </w:p>
    <w:p w:rsidR="00000000" w:rsidDel="00000000" w:rsidP="00000000" w:rsidRDefault="00000000" w:rsidRPr="00000000" w14:paraId="0000004B">
      <w:pPr>
        <w:pStyle w:val="Heading2"/>
        <w:keepNext w:val="0"/>
        <w:keepLines w:val="0"/>
        <w:spacing w:after="40" w:before="240" w:line="480" w:lineRule="auto"/>
        <w:rPr>
          <w:rFonts w:ascii="Times New Roman" w:cs="Times New Roman" w:eastAsia="Times New Roman" w:hAnsi="Times New Roman"/>
          <w:sz w:val="24"/>
          <w:szCs w:val="24"/>
        </w:rPr>
      </w:pPr>
      <w:bookmarkStart w:colFirst="0" w:colLast="0" w:name="_ndl4419oz6ho" w:id="10"/>
      <w:bookmarkEnd w:id="10"/>
      <w:r w:rsidDel="00000000" w:rsidR="00000000" w:rsidRPr="00000000">
        <w:rPr>
          <w:rFonts w:ascii="Times New Roman" w:cs="Times New Roman" w:eastAsia="Times New Roman" w:hAnsi="Times New Roman"/>
          <w:b w:val="1"/>
          <w:sz w:val="24"/>
          <w:szCs w:val="24"/>
          <w:rtl w:val="0"/>
        </w:rPr>
        <w:t xml:space="preserve">HTML</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(HyperText Markup Language) es el estándar para la creación de páginas web. En este proyecto, HTML será utilizado para estructurar el contenido y la interfaz de usuario (UI), creando páginas donde el cliente podrá ver el menú, realizar pedidos y gestionar su cuenta.</w:t>
      </w:r>
    </w:p>
    <w:p w:rsidR="00000000" w:rsidDel="00000000" w:rsidP="00000000" w:rsidRDefault="00000000" w:rsidRPr="00000000" w14:paraId="0000004D">
      <w:pPr>
        <w:pStyle w:val="Heading2"/>
        <w:keepNext w:val="0"/>
        <w:keepLines w:val="0"/>
        <w:spacing w:before="280" w:line="480" w:lineRule="auto"/>
        <w:rPr>
          <w:rFonts w:ascii="Times New Roman" w:cs="Times New Roman" w:eastAsia="Times New Roman" w:hAnsi="Times New Roman"/>
          <w:sz w:val="24"/>
          <w:szCs w:val="24"/>
        </w:rPr>
      </w:pPr>
      <w:bookmarkStart w:colFirst="0" w:colLast="0" w:name="_mvm7n93r9kll" w:id="11"/>
      <w:bookmarkEnd w:id="11"/>
      <w:r w:rsidDel="00000000" w:rsidR="00000000" w:rsidRPr="00000000">
        <w:rPr>
          <w:rFonts w:ascii="Times New Roman" w:cs="Times New Roman" w:eastAsia="Times New Roman" w:hAnsi="Times New Roman"/>
          <w:b w:val="1"/>
          <w:sz w:val="24"/>
          <w:szCs w:val="24"/>
          <w:rtl w:val="0"/>
        </w:rPr>
        <w:t xml:space="preserve">CSS</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(Cascading Style Sheets) es un lenguaje de estilo utilizado para dar formato y diseño a los documentos HTML. En el frontend de este proyecto, CSS será fundamental para darle un estilo atractivo y funcional al sitio web, asegurando una experiencia de usuario (UX) agradable.</w:t>
      </w:r>
    </w:p>
    <w:p w:rsidR="00000000" w:rsidDel="00000000" w:rsidP="00000000" w:rsidRDefault="00000000" w:rsidRPr="00000000" w14:paraId="0000004F">
      <w:pPr>
        <w:pStyle w:val="Heading2"/>
        <w:keepNext w:val="0"/>
        <w:keepLines w:val="0"/>
        <w:spacing w:before="280" w:line="480" w:lineRule="auto"/>
        <w:rPr>
          <w:rFonts w:ascii="Times New Roman" w:cs="Times New Roman" w:eastAsia="Times New Roman" w:hAnsi="Times New Roman"/>
          <w:sz w:val="24"/>
          <w:szCs w:val="24"/>
        </w:rPr>
      </w:pPr>
      <w:bookmarkStart w:colFirst="0" w:colLast="0" w:name="_9ihokwwe5ehz" w:id="12"/>
      <w:bookmarkEnd w:id="12"/>
      <w:r w:rsidDel="00000000" w:rsidR="00000000" w:rsidRPr="00000000">
        <w:rPr>
          <w:rFonts w:ascii="Times New Roman" w:cs="Times New Roman" w:eastAsia="Times New Roman" w:hAnsi="Times New Roman"/>
          <w:b w:val="1"/>
          <w:sz w:val="24"/>
          <w:szCs w:val="24"/>
          <w:rtl w:val="0"/>
        </w:rPr>
        <w:t xml:space="preserve">Bases de Datos</w:t>
      </w:r>
      <w:r w:rsidDel="00000000" w:rsidR="00000000" w:rsidRPr="00000000">
        <w:rPr>
          <w:rtl w:val="0"/>
        </w:rPr>
      </w:r>
    </w:p>
    <w:p w:rsidR="00000000" w:rsidDel="00000000" w:rsidP="00000000" w:rsidRDefault="00000000" w:rsidRPr="00000000" w14:paraId="00000050">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9fhniiwjtht2" w:id="13"/>
      <w:bookmarkEnd w:id="13"/>
      <w:r w:rsidDel="00000000" w:rsidR="00000000" w:rsidRPr="00000000">
        <w:rPr>
          <w:rFonts w:ascii="Times New Roman" w:cs="Times New Roman" w:eastAsia="Times New Roman" w:hAnsi="Times New Roman"/>
          <w:b w:val="1"/>
          <w:i w:val="1"/>
          <w:color w:val="000000"/>
          <w:sz w:val="24"/>
          <w:szCs w:val="24"/>
          <w:rtl w:val="0"/>
        </w:rPr>
        <w:t xml:space="preserve">Relacionales (SQL)</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bases de datos relacionales, como MySQL o PostgreSQL, utilizan un modelo de tablas para almacenar datos de manera estructurada. En este proyecto, una base de datos relacional podría ser utilizada para almacenar la información de usuarios, pedidos, y productos, permitiendo consultas complejas a través de SQL.</w:t>
      </w:r>
    </w:p>
    <w:p w:rsidR="00000000" w:rsidDel="00000000" w:rsidP="00000000" w:rsidRDefault="00000000" w:rsidRPr="00000000" w14:paraId="00000052">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ezok9ju0kb0k" w:id="14"/>
      <w:bookmarkEnd w:id="14"/>
      <w:r w:rsidDel="00000000" w:rsidR="00000000" w:rsidRPr="00000000">
        <w:rPr>
          <w:rFonts w:ascii="Times New Roman" w:cs="Times New Roman" w:eastAsia="Times New Roman" w:hAnsi="Times New Roman"/>
          <w:b w:val="1"/>
          <w:i w:val="1"/>
          <w:color w:val="000000"/>
          <w:sz w:val="24"/>
          <w:szCs w:val="24"/>
          <w:rtl w:val="0"/>
        </w:rPr>
        <w:t xml:space="preserve">SQL (Structured Query Language)</w:t>
      </w:r>
      <w:r w:rsidDel="00000000" w:rsidR="00000000" w:rsidRPr="00000000">
        <w:rPr>
          <w:rtl w:val="0"/>
        </w:rPr>
      </w:r>
    </w:p>
    <w:p w:rsidR="00000000" w:rsidDel="00000000" w:rsidP="00000000" w:rsidRDefault="00000000" w:rsidRPr="00000000" w14:paraId="0000005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rtl w:val="0"/>
        </w:rPr>
        <w:t xml:space="preserve">s un lenguaje estándar utilizado para interactuar con bases de datos relacionales. SQL permite crear, leer, actualizar y eliminar datos (operaciones CRUD) en bases de datos.</w:t>
      </w:r>
    </w:p>
    <w:p w:rsidR="00000000" w:rsidDel="00000000" w:rsidP="00000000" w:rsidRDefault="00000000" w:rsidRPr="00000000" w14:paraId="0000005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se utiliza para gestionar la información de los usuarios, pedidos y pagos en una base de datos relacional. Con SQL, podemos realizar consultas complejas para obtener los datos que necesitamos, así como realizar modificaciones en la base de datos de manera eficiente.</w:t>
      </w:r>
    </w:p>
    <w:p w:rsidR="00000000" w:rsidDel="00000000" w:rsidP="00000000" w:rsidRDefault="00000000" w:rsidRPr="00000000" w14:paraId="00000055">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5euy8hkoe2c8" w:id="15"/>
      <w:bookmarkEnd w:id="15"/>
      <w:r w:rsidDel="00000000" w:rsidR="00000000" w:rsidRPr="00000000">
        <w:rPr>
          <w:rFonts w:ascii="Times New Roman" w:cs="Times New Roman" w:eastAsia="Times New Roman" w:hAnsi="Times New Roman"/>
          <w:b w:val="1"/>
          <w:i w:val="1"/>
          <w:color w:val="000000"/>
          <w:sz w:val="24"/>
          <w:szCs w:val="24"/>
          <w:rtl w:val="0"/>
        </w:rPr>
        <w:t xml:space="preserve">No Relacionales</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bases de datos no relacionales, como MongoDB, utilizan estructuras más flexibles, como documentos o colecciones. Estas bases de datos son útiles cuando se necesita escalabilidad y flexibilidad en los tipos de datos almacenados, lo cual podría ser útil si se desea escalar horizontalmente la aplicación.</w:t>
      </w:r>
    </w:p>
    <w:p w:rsidR="00000000" w:rsidDel="00000000" w:rsidP="00000000" w:rsidRDefault="00000000" w:rsidRPr="00000000" w14:paraId="00000057">
      <w:pPr>
        <w:pStyle w:val="Heading2"/>
        <w:keepNext w:val="0"/>
        <w:keepLines w:val="0"/>
        <w:spacing w:before="280" w:line="480" w:lineRule="auto"/>
        <w:rPr>
          <w:rFonts w:ascii="Times New Roman" w:cs="Times New Roman" w:eastAsia="Times New Roman" w:hAnsi="Times New Roman"/>
          <w:sz w:val="24"/>
          <w:szCs w:val="24"/>
        </w:rPr>
      </w:pPr>
      <w:bookmarkStart w:colFirst="0" w:colLast="0" w:name="_g4nxrdxp74fm" w:id="16"/>
      <w:bookmarkEnd w:id="16"/>
      <w:r w:rsidDel="00000000" w:rsidR="00000000" w:rsidRPr="00000000">
        <w:rPr>
          <w:rFonts w:ascii="Times New Roman" w:cs="Times New Roman" w:eastAsia="Times New Roman" w:hAnsi="Times New Roman"/>
          <w:b w:val="1"/>
          <w:sz w:val="24"/>
          <w:szCs w:val="24"/>
          <w:rtl w:val="0"/>
        </w:rPr>
        <w:t xml:space="preserve">Entornos de Desarrollo Local</w:t>
      </w:r>
      <w:r w:rsidDel="00000000" w:rsidR="00000000" w:rsidRPr="00000000">
        <w:rPr>
          <w:rtl w:val="0"/>
        </w:rPr>
      </w:r>
    </w:p>
    <w:p w:rsidR="00000000" w:rsidDel="00000000" w:rsidP="00000000" w:rsidRDefault="00000000" w:rsidRPr="00000000" w14:paraId="00000058">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evi9qh87ek19" w:id="17"/>
      <w:bookmarkEnd w:id="17"/>
      <w:r w:rsidDel="00000000" w:rsidR="00000000" w:rsidRPr="00000000">
        <w:rPr>
          <w:rFonts w:ascii="Times New Roman" w:cs="Times New Roman" w:eastAsia="Times New Roman" w:hAnsi="Times New Roman"/>
          <w:b w:val="1"/>
          <w:i w:val="1"/>
          <w:color w:val="000000"/>
          <w:sz w:val="24"/>
          <w:szCs w:val="24"/>
          <w:rtl w:val="0"/>
        </w:rPr>
        <w:t xml:space="preserve">XAMPP / LARAGON</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XAMPP y Laragon son entornos de desarrollo local que permiten configurar servidores web, bases de datos y otros servicios de desarrollo, nos van a facilitar el desarrollo de aplicaciones web de manera local, simulando un entorno de producción.</w:t>
      </w:r>
    </w:p>
    <w:p w:rsidR="00000000" w:rsidDel="00000000" w:rsidP="00000000" w:rsidRDefault="00000000" w:rsidRPr="00000000" w14:paraId="0000005A">
      <w:pPr>
        <w:pStyle w:val="Heading2"/>
        <w:keepNext w:val="0"/>
        <w:keepLines w:val="0"/>
        <w:spacing w:before="280" w:line="480" w:lineRule="auto"/>
        <w:rPr>
          <w:rFonts w:ascii="Times New Roman" w:cs="Times New Roman" w:eastAsia="Times New Roman" w:hAnsi="Times New Roman"/>
          <w:sz w:val="24"/>
          <w:szCs w:val="24"/>
        </w:rPr>
      </w:pPr>
      <w:bookmarkStart w:colFirst="0" w:colLast="0" w:name="_inu6ypy9z6g8" w:id="18"/>
      <w:bookmarkEnd w:id="18"/>
      <w:r w:rsidDel="00000000" w:rsidR="00000000" w:rsidRPr="00000000">
        <w:rPr>
          <w:rFonts w:ascii="Times New Roman" w:cs="Times New Roman" w:eastAsia="Times New Roman" w:hAnsi="Times New Roman"/>
          <w:b w:val="1"/>
          <w:sz w:val="24"/>
          <w:szCs w:val="24"/>
          <w:rtl w:val="0"/>
        </w:rPr>
        <w:t xml:space="preserve">Control de Versiones</w:t>
      </w:r>
      <w:r w:rsidDel="00000000" w:rsidR="00000000" w:rsidRPr="00000000">
        <w:rPr>
          <w:rtl w:val="0"/>
        </w:rPr>
      </w:r>
    </w:p>
    <w:p w:rsidR="00000000" w:rsidDel="00000000" w:rsidP="00000000" w:rsidRDefault="00000000" w:rsidRPr="00000000" w14:paraId="0000005B">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e59fz71uob1x" w:id="19"/>
      <w:bookmarkEnd w:id="19"/>
      <w:r w:rsidDel="00000000" w:rsidR="00000000" w:rsidRPr="00000000">
        <w:rPr>
          <w:rFonts w:ascii="Times New Roman" w:cs="Times New Roman" w:eastAsia="Times New Roman" w:hAnsi="Times New Roman"/>
          <w:b w:val="1"/>
          <w:i w:val="1"/>
          <w:color w:val="000000"/>
          <w:sz w:val="24"/>
          <w:szCs w:val="24"/>
          <w:rtl w:val="0"/>
        </w:rPr>
        <w:t xml:space="preserve">Git</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es un sistema de control de versiones distribuido utilizado para gestionar y rastrear cambios en el código fuente durante el desarrollo de software. Permite a los equipos colaborar de manera eficiente, gestionando versiones de código, ramas y cambios de forma controlada. Git es esencial para mantener un registro de las modificaciones y facilitar la colaboración entre los desarrolladores.</w:t>
      </w:r>
    </w:p>
    <w:p w:rsidR="00000000" w:rsidDel="00000000" w:rsidP="00000000" w:rsidRDefault="00000000" w:rsidRPr="00000000" w14:paraId="0000005D">
      <w:pPr>
        <w:pStyle w:val="Heading2"/>
        <w:keepNext w:val="0"/>
        <w:keepLines w:val="0"/>
        <w:spacing w:after="40" w:before="240" w:line="480" w:lineRule="auto"/>
        <w:rPr>
          <w:rFonts w:ascii="Times New Roman" w:cs="Times New Roman" w:eastAsia="Times New Roman" w:hAnsi="Times New Roman"/>
          <w:sz w:val="24"/>
          <w:szCs w:val="24"/>
        </w:rPr>
      </w:pPr>
      <w:bookmarkStart w:colFirst="0" w:colLast="0" w:name="_q07m6fu9ad5" w:id="20"/>
      <w:bookmarkEnd w:id="20"/>
      <w:r w:rsidDel="00000000" w:rsidR="00000000" w:rsidRPr="00000000">
        <w:rPr>
          <w:rFonts w:ascii="Times New Roman" w:cs="Times New Roman" w:eastAsia="Times New Roman" w:hAnsi="Times New Roman"/>
          <w:b w:val="1"/>
          <w:sz w:val="24"/>
          <w:szCs w:val="24"/>
          <w:rtl w:val="0"/>
        </w:rPr>
        <w:t xml:space="preserve">El Protocolo de Hipertexto (HTTP)</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 (HyperText Transfer Protocol) es el protocolo utilizado para la transferencia de datos en la web. Las aplicaciones cliente-servidor se comunican a través de solicitudes HTTP, donde el cliente (navegador) realiza solicitudes al servidor y reciba respuestas.</w:t>
      </w:r>
    </w:p>
    <w:p w:rsidR="00000000" w:rsidDel="00000000" w:rsidP="00000000" w:rsidRDefault="00000000" w:rsidRPr="00000000" w14:paraId="0000005F">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8envl6qkp92x" w:id="21"/>
      <w:bookmarkEnd w:id="21"/>
      <w:r w:rsidDel="00000000" w:rsidR="00000000" w:rsidRPr="00000000">
        <w:rPr>
          <w:rFonts w:ascii="Times New Roman" w:cs="Times New Roman" w:eastAsia="Times New Roman" w:hAnsi="Times New Roman"/>
          <w:b w:val="1"/>
          <w:i w:val="1"/>
          <w:color w:val="000000"/>
          <w:sz w:val="24"/>
          <w:szCs w:val="24"/>
          <w:rtl w:val="0"/>
        </w:rPr>
        <w:t xml:space="preserve">Métodos GET, PUT, POST, DELETE, PATCH</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son los métodos fundamentales en las solicitudes HTTP:</w:t>
      </w:r>
    </w:p>
    <w:p w:rsidR="00000000" w:rsidDel="00000000" w:rsidP="00000000" w:rsidRDefault="00000000" w:rsidRPr="00000000" w14:paraId="00000061">
      <w:pPr>
        <w:numPr>
          <w:ilvl w:val="0"/>
          <w:numId w:val="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Recupera datos del servidor.</w:t>
      </w:r>
    </w:p>
    <w:p w:rsidR="00000000" w:rsidDel="00000000" w:rsidP="00000000" w:rsidRDefault="00000000" w:rsidRPr="00000000" w14:paraId="00000062">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w:t>
      </w:r>
      <w:r w:rsidDel="00000000" w:rsidR="00000000" w:rsidRPr="00000000">
        <w:rPr>
          <w:rFonts w:ascii="Times New Roman" w:cs="Times New Roman" w:eastAsia="Times New Roman" w:hAnsi="Times New Roman"/>
          <w:sz w:val="24"/>
          <w:szCs w:val="24"/>
          <w:rtl w:val="0"/>
        </w:rPr>
        <w:t xml:space="preserve">: Envía datos al servidor para ser procesados.</w:t>
      </w:r>
    </w:p>
    <w:p w:rsidR="00000000" w:rsidDel="00000000" w:rsidP="00000000" w:rsidRDefault="00000000" w:rsidRPr="00000000" w14:paraId="00000063">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PUT</w:t>
      </w:r>
      <w:r w:rsidDel="00000000" w:rsidR="00000000" w:rsidRPr="00000000">
        <w:rPr>
          <w:rFonts w:ascii="Times New Roman" w:cs="Times New Roman" w:eastAsia="Times New Roman" w:hAnsi="Times New Roman"/>
          <w:sz w:val="24"/>
          <w:szCs w:val="24"/>
          <w:rtl w:val="0"/>
        </w:rPr>
        <w:t xml:space="preserve">: Actualiza recursos existentes en el servidor.</w:t>
      </w:r>
    </w:p>
    <w:p w:rsidR="00000000" w:rsidDel="00000000" w:rsidP="00000000" w:rsidRDefault="00000000" w:rsidRPr="00000000" w14:paraId="00000064">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Elimina recursos del servidor.</w:t>
      </w:r>
    </w:p>
    <w:p w:rsidR="00000000" w:rsidDel="00000000" w:rsidP="00000000" w:rsidRDefault="00000000" w:rsidRPr="00000000" w14:paraId="00000065">
      <w:pPr>
        <w:numPr>
          <w:ilvl w:val="0"/>
          <w:numId w:val="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PATCH</w:t>
      </w:r>
      <w:r w:rsidDel="00000000" w:rsidR="00000000" w:rsidRPr="00000000">
        <w:rPr>
          <w:rFonts w:ascii="Times New Roman" w:cs="Times New Roman" w:eastAsia="Times New Roman" w:hAnsi="Times New Roman"/>
          <w:sz w:val="24"/>
          <w:szCs w:val="24"/>
          <w:rtl w:val="0"/>
        </w:rPr>
        <w:t xml:space="preserve">: Realiza una actualización parcial de un recurso.</w:t>
      </w:r>
      <w:r w:rsidDel="00000000" w:rsidR="00000000" w:rsidRPr="00000000">
        <w:rPr>
          <w:rtl w:val="0"/>
        </w:rPr>
      </w:r>
    </w:p>
    <w:p w:rsidR="00000000" w:rsidDel="00000000" w:rsidP="00000000" w:rsidRDefault="00000000" w:rsidRPr="00000000" w14:paraId="00000066">
      <w:pPr>
        <w:pStyle w:val="Heading2"/>
        <w:keepNext w:val="0"/>
        <w:keepLines w:val="0"/>
        <w:spacing w:after="40" w:before="240" w:line="480" w:lineRule="auto"/>
        <w:rPr>
          <w:rFonts w:ascii="Times New Roman" w:cs="Times New Roman" w:eastAsia="Times New Roman" w:hAnsi="Times New Roman"/>
          <w:sz w:val="24"/>
          <w:szCs w:val="24"/>
        </w:rPr>
      </w:pPr>
      <w:bookmarkStart w:colFirst="0" w:colLast="0" w:name="_aj2aw4y7o6pm" w:id="22"/>
      <w:bookmarkEnd w:id="22"/>
      <w:r w:rsidDel="00000000" w:rsidR="00000000" w:rsidRPr="00000000">
        <w:rPr>
          <w:rFonts w:ascii="Times New Roman" w:cs="Times New Roman" w:eastAsia="Times New Roman" w:hAnsi="Times New Roman"/>
          <w:b w:val="1"/>
          <w:sz w:val="24"/>
          <w:szCs w:val="24"/>
          <w:rtl w:val="0"/>
        </w:rPr>
        <w:t xml:space="preserve">Interfaz de Aplicaciones Programables (API)</w:t>
      </w:r>
      <w:r w:rsidDel="00000000" w:rsidR="00000000" w:rsidRPr="00000000">
        <w:rPr>
          <w:rtl w:val="0"/>
        </w:rPr>
      </w:r>
    </w:p>
    <w:p w:rsidR="00000000" w:rsidDel="00000000" w:rsidP="00000000" w:rsidRDefault="00000000" w:rsidRPr="00000000" w14:paraId="00000067">
      <w:pPr>
        <w:spacing w:after="240" w:before="240" w:line="480" w:lineRule="auto"/>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API es un conjunto de reglas y definiciones que permite que diferentes sistemas se comuniquen entre sí. En este proyecto, se implementará una API RESTful utilizando Flask para manejar las solicitudes de los clientes, así como la gestión de pedidos y usuarios. La API permitirá la comunicación entre el frontend (HTML, CSS, JS) y el backend (Python, Flask).</w:t>
      </w:r>
    </w:p>
    <w:p w:rsidR="00000000" w:rsidDel="00000000" w:rsidP="00000000" w:rsidRDefault="00000000" w:rsidRPr="00000000" w14:paraId="00000068">
      <w:pPr>
        <w:spacing w:after="240" w:before="240" w:line="480" w:lineRule="auto"/>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marco teórico cubre las tecnologías y conceptos clave utilizados en el desarrollo de tu aplicación, facilitando la comprensión de cómo cada herramienta contribuye al éxito del proyecto.</w:t>
      </w:r>
    </w:p>
    <w:p w:rsidR="00000000" w:rsidDel="00000000" w:rsidP="00000000" w:rsidRDefault="00000000" w:rsidRPr="00000000" w14:paraId="00000069">
      <w:pPr>
        <w:pStyle w:val="Heading2"/>
        <w:spacing w:line="480" w:lineRule="auto"/>
        <w:rPr>
          <w:rFonts w:ascii="Times New Roman" w:cs="Times New Roman" w:eastAsia="Times New Roman" w:hAnsi="Times New Roman"/>
          <w:sz w:val="24"/>
          <w:szCs w:val="24"/>
        </w:rPr>
      </w:pPr>
      <w:bookmarkStart w:colFirst="0" w:colLast="0" w:name="_l1yqi46vibib" w:id="23"/>
      <w:bookmarkEnd w:id="23"/>
      <w:r w:rsidDel="00000000" w:rsidR="00000000" w:rsidRPr="00000000">
        <w:rPr>
          <w:rFonts w:ascii="Times New Roman" w:cs="Times New Roman" w:eastAsia="Times New Roman" w:hAnsi="Times New Roman"/>
          <w:b w:val="1"/>
          <w:sz w:val="24"/>
          <w:szCs w:val="24"/>
          <w:rtl w:val="0"/>
        </w:rPr>
        <w:t xml:space="preserve">JSON (JavaScript Object Notation)</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es un formato ligero de intercambio de datos, fácil de leer y escribir para los humanos, y fácil de parsear y generar para las máquinas. En una API RESTful, JSON es el formato estándar para enviar y recibir datos entre el cliente (frontend) y el servidor (backend).</w:t>
      </w:r>
    </w:p>
    <w:p w:rsidR="00000000" w:rsidDel="00000000" w:rsidP="00000000" w:rsidRDefault="00000000" w:rsidRPr="00000000" w14:paraId="0000006B">
      <w:pPr>
        <w:pStyle w:val="Heading2"/>
        <w:keepNext w:val="0"/>
        <w:keepLines w:val="0"/>
        <w:spacing w:before="280" w:line="480" w:lineRule="auto"/>
        <w:rPr>
          <w:rFonts w:ascii="Times New Roman" w:cs="Times New Roman" w:eastAsia="Times New Roman" w:hAnsi="Times New Roman"/>
          <w:sz w:val="24"/>
          <w:szCs w:val="24"/>
        </w:rPr>
      </w:pPr>
      <w:bookmarkStart w:colFirst="0" w:colLast="0" w:name="_4oqjvyb3d5y4" w:id="24"/>
      <w:bookmarkEnd w:id="24"/>
      <w:r w:rsidDel="00000000" w:rsidR="00000000" w:rsidRPr="00000000">
        <w:rPr>
          <w:rFonts w:ascii="Times New Roman" w:cs="Times New Roman" w:eastAsia="Times New Roman" w:hAnsi="Times New Roman"/>
          <w:b w:val="1"/>
          <w:sz w:val="24"/>
          <w:szCs w:val="24"/>
          <w:rtl w:val="0"/>
        </w:rPr>
        <w:t xml:space="preserve">Patrones de diseño</w:t>
      </w:r>
      <w:r w:rsidDel="00000000" w:rsidR="00000000" w:rsidRPr="00000000">
        <w:rPr>
          <w:rtl w:val="0"/>
        </w:rPr>
      </w:r>
    </w:p>
    <w:p w:rsidR="00000000" w:rsidDel="00000000" w:rsidP="00000000" w:rsidRDefault="00000000" w:rsidRPr="00000000" w14:paraId="0000006C">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y0so9bgy7ewr" w:id="25"/>
      <w:bookmarkEnd w:id="25"/>
      <w:r w:rsidDel="00000000" w:rsidR="00000000" w:rsidRPr="00000000">
        <w:rPr>
          <w:rFonts w:ascii="Times New Roman" w:cs="Times New Roman" w:eastAsia="Times New Roman" w:hAnsi="Times New Roman"/>
          <w:b w:val="1"/>
          <w:i w:val="1"/>
          <w:color w:val="000000"/>
          <w:sz w:val="24"/>
          <w:szCs w:val="24"/>
          <w:rtl w:val="0"/>
        </w:rPr>
        <w:t xml:space="preserve">Inyección de Dependencias</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inyección de dependencias es un patrón de diseño que permite a los objetos recibir las dependencias necesarias desde el exterior en lugar de crearlas directamente. Este enfoque mejora la modularidad, facilita la pruebas unitarias y permite mayor flexibilidad en el sistema. En el desarrollo de esta aplicación, la inyección de dependencias se utiliza para proporcionar los servicios, como la gestión de pedidos y usuarios, sin que los controladores o modelos tengan que crearlos y gestionarlos directamente, permitiendo una mayor separación de responsabilidades y facilitando la reutilización del código. Esto se logra mediante configuraciones específicas en el framework, que permiten gestionar las dependencias de manera eficiente.</w:t>
      </w:r>
      <w:r w:rsidDel="00000000" w:rsidR="00000000" w:rsidRPr="00000000">
        <w:rPr>
          <w:rtl w:val="0"/>
        </w:rPr>
      </w:r>
    </w:p>
    <w:p w:rsidR="00000000" w:rsidDel="00000000" w:rsidP="00000000" w:rsidRDefault="00000000" w:rsidRPr="00000000" w14:paraId="0000006E">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xyn1njnysv7c" w:id="26"/>
      <w:bookmarkEnd w:id="26"/>
      <w:r w:rsidDel="00000000" w:rsidR="00000000" w:rsidRPr="00000000">
        <w:rPr>
          <w:rFonts w:ascii="Times New Roman" w:cs="Times New Roman" w:eastAsia="Times New Roman" w:hAnsi="Times New Roman"/>
          <w:b w:val="1"/>
          <w:i w:val="1"/>
          <w:color w:val="000000"/>
          <w:sz w:val="24"/>
          <w:szCs w:val="24"/>
          <w:rtl w:val="0"/>
        </w:rPr>
        <w:t xml:space="preserve">Servicios</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patrón de servicios se utiliza para separar la lógica de negocio del resto de la aplicación. Los servicios son responsables de procesar la información y realizar operaciones, como la validación de datos o la gestión de pedidos. En nuestro proyecto, los servicios, como OrderService o PaymentService, se encargan de manejar las operaciones relacionadas con los pedidos y pagos, dejando a los controladores solo la gestión de las solicitudes y respuestas.</w:t>
      </w:r>
    </w:p>
    <w:p w:rsidR="00000000" w:rsidDel="00000000" w:rsidP="00000000" w:rsidRDefault="00000000" w:rsidRPr="00000000" w14:paraId="00000070">
      <w:pPr>
        <w:pStyle w:val="Heading3"/>
        <w:spacing w:line="480" w:lineRule="auto"/>
        <w:rPr>
          <w:rFonts w:ascii="Times New Roman" w:cs="Times New Roman" w:eastAsia="Times New Roman" w:hAnsi="Times New Roman"/>
          <w:sz w:val="24"/>
          <w:szCs w:val="24"/>
        </w:rPr>
      </w:pPr>
      <w:bookmarkStart w:colFirst="0" w:colLast="0" w:name="_3yortehk5gwf" w:id="27"/>
      <w:bookmarkEnd w:id="27"/>
      <w:r w:rsidDel="00000000" w:rsidR="00000000" w:rsidRPr="00000000">
        <w:rPr>
          <w:rFonts w:ascii="Times New Roman" w:cs="Times New Roman" w:eastAsia="Times New Roman" w:hAnsi="Times New Roman"/>
          <w:b w:val="1"/>
          <w:i w:val="1"/>
          <w:color w:val="000000"/>
          <w:sz w:val="24"/>
          <w:szCs w:val="24"/>
          <w:rtl w:val="0"/>
        </w:rPr>
        <w:t xml:space="preserve">Modelos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patrón modelo se refiere a la representación de las entidades de la base de datos dentro de la aplicación. Los modelos son clases que reflejan las tablas de la base de datos, y contienen la lógica necesaria para interactuar con ella, como las consultas y actualizaciones. En nuestro proyecto, los modelos representan entidades clave como User (usuario) y Order (pedido).</w:t>
      </w:r>
      <w:r w:rsidDel="00000000" w:rsidR="00000000" w:rsidRPr="00000000">
        <w:rPr>
          <w:rtl w:val="0"/>
        </w:rPr>
      </w:r>
    </w:p>
    <w:p w:rsidR="00000000" w:rsidDel="00000000" w:rsidP="00000000" w:rsidRDefault="00000000" w:rsidRPr="00000000" w14:paraId="00000072">
      <w:pPr>
        <w:pStyle w:val="Heading3"/>
        <w:spacing w:line="480" w:lineRule="auto"/>
        <w:rPr>
          <w:rFonts w:ascii="Times New Roman" w:cs="Times New Roman" w:eastAsia="Times New Roman" w:hAnsi="Times New Roman"/>
          <w:sz w:val="24"/>
          <w:szCs w:val="24"/>
        </w:rPr>
      </w:pPr>
      <w:bookmarkStart w:colFirst="0" w:colLast="0" w:name="_12rcmx3w417i" w:id="28"/>
      <w:bookmarkEnd w:id="28"/>
      <w:r w:rsidDel="00000000" w:rsidR="00000000" w:rsidRPr="00000000">
        <w:rPr>
          <w:rFonts w:ascii="Times New Roman" w:cs="Times New Roman" w:eastAsia="Times New Roman" w:hAnsi="Times New Roman"/>
          <w:b w:val="1"/>
          <w:i w:val="1"/>
          <w:color w:val="000000"/>
          <w:sz w:val="24"/>
          <w:szCs w:val="24"/>
          <w:rtl w:val="0"/>
        </w:rPr>
        <w:t xml:space="preserve">Controladores</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patrón controlador se encarga de gestionar las solicitudes y respuestas del sistema. Los controladores reciben las solicitudes HTTP desde el cliente y, utilizando los servicios y modelos, procesan la información antes de devolver una respuesta. En una arquitectura cliente-servidor como la que estamos desarrollando, los controladores son los encargados de recibir las acciones del cliente y devolver los resultados a través de respuestas HTTP.</w:t>
      </w:r>
    </w:p>
    <w:p w:rsidR="00000000" w:rsidDel="00000000" w:rsidP="00000000" w:rsidRDefault="00000000" w:rsidRPr="00000000" w14:paraId="00000074">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lu19bruggyq5" w:id="29"/>
      <w:bookmarkEnd w:id="29"/>
      <w:r w:rsidDel="00000000" w:rsidR="00000000" w:rsidRPr="00000000">
        <w:rPr>
          <w:rFonts w:ascii="Times New Roman" w:cs="Times New Roman" w:eastAsia="Times New Roman" w:hAnsi="Times New Roman"/>
          <w:b w:val="1"/>
          <w:i w:val="1"/>
          <w:color w:val="000000"/>
          <w:sz w:val="24"/>
          <w:szCs w:val="24"/>
          <w:rtl w:val="0"/>
        </w:rPr>
        <w:t xml:space="preserve">Reflexión</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reflexión es un patrón que permite que el código inspeccione y modifique su propia estructura en tiempo de ejecución. En Python, se utilizan funciones como </w:t>
      </w:r>
      <w:r w:rsidDel="00000000" w:rsidR="00000000" w:rsidRPr="00000000">
        <w:rPr>
          <w:rFonts w:ascii="Times New Roman" w:cs="Times New Roman" w:eastAsia="Times New Roman" w:hAnsi="Times New Roman"/>
          <w:sz w:val="24"/>
          <w:szCs w:val="24"/>
          <w:rtl w:val="0"/>
        </w:rPr>
        <w:t xml:space="preserve">getattr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setattr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hasattr</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para lograr la reflexión. Este patrón es útil cuando se necesita una mayor flexibilidad y dinamismo en la aplicación, como la creación de formularios o validadores automáticos basados en los atributos de los modelos o las solicitudes del cliente.</w:t>
      </w:r>
    </w:p>
    <w:p w:rsidR="00000000" w:rsidDel="00000000" w:rsidP="00000000" w:rsidRDefault="00000000" w:rsidRPr="00000000" w14:paraId="00000076">
      <w:pPr>
        <w:pStyle w:val="Heading2"/>
        <w:spacing w:after="240" w:before="240" w:line="480" w:lineRule="auto"/>
        <w:rPr>
          <w:rFonts w:ascii="Times New Roman" w:cs="Times New Roman" w:eastAsia="Times New Roman" w:hAnsi="Times New Roman"/>
          <w:sz w:val="24"/>
          <w:szCs w:val="24"/>
        </w:rPr>
      </w:pPr>
      <w:bookmarkStart w:colFirst="0" w:colLast="0" w:name="_bedfmtg1e1a3" w:id="30"/>
      <w:bookmarkEnd w:id="30"/>
      <w:r w:rsidDel="00000000" w:rsidR="00000000" w:rsidRPr="00000000">
        <w:rPr>
          <w:rFonts w:ascii="Times New Roman" w:cs="Times New Roman" w:eastAsia="Times New Roman" w:hAnsi="Times New Roman"/>
          <w:b w:val="1"/>
          <w:sz w:val="24"/>
          <w:szCs w:val="24"/>
          <w:rtl w:val="0"/>
        </w:rPr>
        <w:t xml:space="preserve">Contenedores y Docker</w:t>
      </w:r>
      <w:r w:rsidDel="00000000" w:rsidR="00000000" w:rsidRPr="00000000">
        <w:rPr>
          <w:rtl w:val="0"/>
        </w:rPr>
      </w:r>
    </w:p>
    <w:p w:rsidR="00000000" w:rsidDel="00000000" w:rsidP="00000000" w:rsidRDefault="00000000" w:rsidRPr="00000000" w14:paraId="00000077">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gh35zipy7g8y" w:id="31"/>
      <w:bookmarkEnd w:id="31"/>
      <w:r w:rsidDel="00000000" w:rsidR="00000000" w:rsidRPr="00000000">
        <w:rPr>
          <w:rFonts w:ascii="Times New Roman" w:cs="Times New Roman" w:eastAsia="Times New Roman" w:hAnsi="Times New Roman"/>
          <w:b w:val="1"/>
          <w:i w:val="1"/>
          <w:color w:val="000000"/>
          <w:sz w:val="24"/>
          <w:szCs w:val="24"/>
          <w:rtl w:val="0"/>
        </w:rPr>
        <w:t xml:space="preserve">Contenedores</w:t>
      </w:r>
      <w:r w:rsidDel="00000000" w:rsidR="00000000" w:rsidRPr="00000000">
        <w:rPr>
          <w:rtl w:val="0"/>
        </w:rPr>
      </w:r>
    </w:p>
    <w:p w:rsidR="00000000" w:rsidDel="00000000" w:rsidP="00000000" w:rsidRDefault="00000000" w:rsidRPr="00000000" w14:paraId="00000078">
      <w:pPr>
        <w:spacing w:after="240" w:before="240" w:line="480" w:lineRule="auto"/>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contenedores son una tecnología de virtualización a nivel de sistema operativo que permite empaquetar una aplicación junto con todas sus dependencias, librerías y configuraciones necesarias para ejecutarse de manera aislada en cualquier entorno. Los contenedores proporcionan una forma eficiente y portátil de ejecutar aplicaciones, garantizando que se comporten de manera consistente sin importar el entorno en el que se desplieguen.</w:t>
      </w:r>
    </w:p>
    <w:p w:rsidR="00000000" w:rsidDel="00000000" w:rsidP="00000000" w:rsidRDefault="00000000" w:rsidRPr="00000000" w14:paraId="00000079">
      <w:pPr>
        <w:spacing w:after="240" w:before="240" w:line="480" w:lineRule="auto"/>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diferencia de las máquinas virtuales, los contenedores no requieren un sistema operativo completo, sino que comparten el núcleo del sistema operativo host. Esto hace que los contenedores sean más ligeros y rápidos de iniciar, lo que mejora la eficiencia y reduce el consumo de recursos.</w:t>
      </w:r>
    </w:p>
    <w:p w:rsidR="00000000" w:rsidDel="00000000" w:rsidP="00000000" w:rsidRDefault="00000000" w:rsidRPr="00000000" w14:paraId="0000007A">
      <w:pPr>
        <w:pStyle w:val="Heading3"/>
        <w:keepNext w:val="0"/>
        <w:keepLines w:val="0"/>
        <w:spacing w:after="40" w:before="240" w:line="480" w:lineRule="auto"/>
        <w:rPr>
          <w:rFonts w:ascii="Times New Roman" w:cs="Times New Roman" w:eastAsia="Times New Roman" w:hAnsi="Times New Roman"/>
          <w:sz w:val="24"/>
          <w:szCs w:val="24"/>
        </w:rPr>
      </w:pPr>
      <w:bookmarkStart w:colFirst="0" w:colLast="0" w:name="_1i47b272o7xn" w:id="32"/>
      <w:bookmarkEnd w:id="32"/>
      <w:r w:rsidDel="00000000" w:rsidR="00000000" w:rsidRPr="00000000">
        <w:rPr>
          <w:rFonts w:ascii="Times New Roman" w:cs="Times New Roman" w:eastAsia="Times New Roman" w:hAnsi="Times New Roman"/>
          <w:b w:val="1"/>
          <w:i w:val="1"/>
          <w:color w:val="000000"/>
          <w:sz w:val="24"/>
          <w:szCs w:val="24"/>
          <w:rtl w:val="0"/>
        </w:rPr>
        <w:t xml:space="preserve">Docker</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es una plataforma de código abierto para la automatización de la implementación, escalado y gestión de aplicaciones mediante contenedores. Docker facilita la creación, despliegue y ejecución de aplicaciones en contenedores, lo que permite que los desarrolladores puedan empaquetar sus aplicaciones junto con sus dependencias en una imagen, que luego puede ser ejecutada en cualquier máquina que tenga Docker instalado.</w:t>
      </w:r>
    </w:p>
    <w:p w:rsidR="00000000" w:rsidDel="00000000" w:rsidP="00000000" w:rsidRDefault="00000000" w:rsidRPr="00000000" w14:paraId="0000007C">
      <w:pPr>
        <w:pStyle w:val="Heading1"/>
        <w:spacing w:after="80" w:before="360" w:line="480" w:lineRule="auto"/>
        <w:jc w:val="center"/>
        <w:rPr/>
      </w:pPr>
      <w:bookmarkStart w:colFirst="0" w:colLast="0" w:name="_9mzpq4om7bxm" w:id="33"/>
      <w:bookmarkEnd w:id="33"/>
      <w:r w:rsidDel="00000000" w:rsidR="00000000" w:rsidRPr="00000000">
        <w:rPr>
          <w:rtl w:val="0"/>
        </w:rPr>
        <w:t xml:space="preserve">Metodología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comenzar el desarrollo de la aplicación primero se levantó un entorno de local de trabajo utilizando la suite Laragon, que nos provee las herramientas necesarias para el desarrollo como Apache, MariaDB y otras utilidades para la gestión del entorno. Se creó un virtual host en la configuración de apache para poder utilizar un dominio personalizado de testeo, se crearon los certificados para manejar la encriptación SSL y permitir el HTTPS en apache, usando la herramienta openssl en consola, luego se añadió al archivo Hosts de windows una entrada para permitir la resolución del nombre.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se procedió a instalar el framework de python de Flask en un entorno virtual de python, para comenzar con la construcción del backend.</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facilitar el trabajo en equipo y asegurar la trazabilidad de los cambios, se utilizó GIT como sistema de control de versiones. Se creó un repositorio en GitHub para centralizar el desarrollo del proyecto. De esta forma, todos los cambios realizados fueron documentados mediante commits.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cliente web se implementó utilizando JavaScript en un modelo de SPA (Single Page Application) para reutilizar y modularizar vistas y código, también nos permite garantizar la interactividad de la interfaz. La misma fue diseñada como responsive, adaptándose al formato requerido para su utilización tanto en dispositivos móviles como en pantallas de PC. Además, se implementaron validaciones en el cliente para garantizar que los datos enviados al servidor fueran correctos y cumpliera con los requisitos del sistema antes de enviar las peticiones.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preparado el entorno de trabajo, se comenzó con el diseño de los wireframes del frontend, que serían los modelos de referencia para el desarrollo de la aplicación web. Esto nos permitió que el desarrollo del frontend sea más dinámico y con una clara visión de la estructura y funcionalidad deseada. Posteriormente, se realizaron revisiones iterativas de los wireframes con el equipo y el cliente, incorporando feedback y asegurando que el diseño cumpliera con los requisitos funcionales y estéticos antes de proceder a la implementación final. Además, se utilizó un enfoque modular para el código del frontend, lo que facilitó la colaboración y la integración continua del trabajo de distintos desarrolladores.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despliegue de la aplicación en un entorno de producción, se utilizará una imagen Docker, la cual puede ser desplegada en una instancia EC2 de AWS. Esto nos permite ejecutar la aplicación de manera aislada y escalable, aprovechando la infraestructura de Amazon Web Services para garantizar la disponibilidad y el rendimiento adecuado de la aplicación en el ciberespacio.</w:t>
      </w:r>
      <w:r w:rsidDel="00000000" w:rsidR="00000000" w:rsidRPr="00000000">
        <w:rPr>
          <w:rtl w:val="0"/>
        </w:rPr>
      </w:r>
    </w:p>
    <w:p w:rsidR="00000000" w:rsidDel="00000000" w:rsidP="00000000" w:rsidRDefault="00000000" w:rsidRPr="00000000" w14:paraId="0000008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480" w:lineRule="auto"/>
        <w:ind w:left="0" w:right="0" w:firstLine="0"/>
        <w:jc w:val="center"/>
        <w:rPr/>
      </w:pPr>
      <w:bookmarkStart w:colFirst="0" w:colLast="0" w:name="_6n97j656g1gr" w:id="34"/>
      <w:bookmarkEnd w:id="34"/>
      <w:r w:rsidDel="00000000" w:rsidR="00000000" w:rsidRPr="00000000">
        <w:rPr>
          <w:rtl w:val="0"/>
        </w:rPr>
        <w:t xml:space="preserve">Conclusión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desarrollo de este proyecto hemos podido construir una aplicación cliente servidor funcional, que nos permitió poner en contexto y conjunto todos los temas abordados durante el cursado de la carrera, como tecnologías de backend como Flask, tecnologías de frontend como Javascript, manejo de HTML/CSS, manipulación de datos y bases de datos relacionales con SQL, también hemos podido incorporar el uso de Git para el control de versiones y el desarrollo colaborativo</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Hemos podido comprender e implementar la integración y comunicación entre las diferentes partes de la aplicación,usar diferentes paradigmas de programación e implementación de patrones de diseño</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bien la aplicación cumple con los requisitos y propósitos, hay muchos aspectos para mejorar, ya que por falta de experiencia o falta de tiempo no pudieron implementarse correctamente o no han sido las soluciones recomendables en su realización así como tampoco se ha llegado a implementar pruebas unitarias ni de integración. En el caso del frontend una mejora clave sería mejorar la gestión de los Handlers para que solo se ejecuten en las vistas correspondientes, también mejorar el renderizado solo de la parte que es necesaria. También se debería ajustar el tamaño de las fotos para no sobrecargar la página durante la carga de la misma, así como también delegar el servicio a una red de distribución de contenidos de terceros. En la sección de menús sería útil poder incorporar subcategorías para poder categorizar mejor los platos. Mejorar la gestión de estados de pedidos para que sean más intuitivos. También sería útil poder visualizar el menú sin estar autenticado en la aplicación para facilitar a los clientes la usabilidad y mejorar el embudo de conversión de las ventas.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desarrollo se presentaron dificultades como la gestión del enrutador encargado de gestionar las solicitudes del frontend y renderizar las vistas, el manejo de solicitudes asincrónicas,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spacing w:after="240" w:before="240" w:line="480" w:lineRule="auto"/>
        <w:ind w:firstLine="566.9291338582675"/>
        <w:jc w:val="center"/>
        <w:rPr/>
      </w:pPr>
      <w:bookmarkStart w:colFirst="0" w:colLast="0" w:name="_sxbgcikpbsmy" w:id="35"/>
      <w:bookmarkEnd w:id="35"/>
      <w:r w:rsidDel="00000000" w:rsidR="00000000" w:rsidRPr="00000000">
        <w:rPr>
          <w:rtl w:val="0"/>
        </w:rPr>
        <w:t xml:space="preserve">Anexo A</w:t>
      </w:r>
    </w:p>
    <w:p w:rsidR="00000000" w:rsidDel="00000000" w:rsidP="00000000" w:rsidRDefault="00000000" w:rsidRPr="00000000" w14:paraId="0000008A">
      <w:pPr>
        <w:pStyle w:val="Heading2"/>
        <w:spacing w:line="480" w:lineRule="auto"/>
        <w:rPr>
          <w:rFonts w:ascii="Times New Roman" w:cs="Times New Roman" w:eastAsia="Times New Roman" w:hAnsi="Times New Roman"/>
        </w:rPr>
      </w:pPr>
      <w:bookmarkStart w:colFirst="0" w:colLast="0" w:name="_1xndoh3wb43j" w:id="36"/>
      <w:bookmarkEnd w:id="36"/>
      <w:r w:rsidDel="00000000" w:rsidR="00000000" w:rsidRPr="00000000">
        <w:rPr>
          <w:rFonts w:ascii="Times New Roman" w:cs="Times New Roman" w:eastAsia="Times New Roman" w:hAnsi="Times New Roman"/>
          <w:b w:val="1"/>
          <w:sz w:val="24"/>
          <w:szCs w:val="24"/>
          <w:rtl w:val="0"/>
        </w:rPr>
        <w:t xml:space="preserve">Modo de uso de la aplicación: </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ingresar tenemos la pantalla principal donde se presenta el comercio del cliente ya sea usuario o administrador, y le permite acceder a todas las funciones como el menú.</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9155" cy="7574194"/>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669155" cy="757419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aquí puede registrarse para visualizar el menú, o loguearse si ya tiene una cuenta en el comercio. También implementamos un formulario de contacto para el público en general.</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429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3429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menú Administrador le permite visualizar los pedidos realizados por el cliente, estadísticas y gestionar el menú.</w:t>
      </w:r>
      <w:r w:rsidDel="00000000" w:rsidR="00000000" w:rsidRPr="00000000">
        <w:rPr>
          <w:rFonts w:ascii="Times New Roman" w:cs="Times New Roman" w:eastAsia="Times New Roman" w:hAnsi="Times New Roman"/>
          <w:sz w:val="24"/>
          <w:szCs w:val="24"/>
        </w:rPr>
        <w:drawing>
          <wp:inline distB="114300" distT="114300" distL="114300" distR="114300">
            <wp:extent cx="5734050" cy="2392414"/>
            <wp:effectExtent b="0" l="0" r="0" t="0"/>
            <wp:docPr id="1" name="image11.png"/>
            <a:graphic>
              <a:graphicData uri="http://schemas.openxmlformats.org/drawingml/2006/picture">
                <pic:pic>
                  <pic:nvPicPr>
                    <pic:cNvPr id="0" name="image11.png"/>
                    <pic:cNvPicPr preferRelativeResize="0"/>
                  </pic:nvPicPr>
                  <pic:blipFill>
                    <a:blip r:embed="rId11"/>
                    <a:srcRect b="11246" l="0" r="0" t="0"/>
                    <a:stretch>
                      <a:fillRect/>
                    </a:stretch>
                  </pic:blipFill>
                  <pic:spPr>
                    <a:xfrm>
                      <a:off x="0" y="0"/>
                      <a:ext cx="5734050" cy="23924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7371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4737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064816" cy="9212580"/>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64816" cy="921258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acceder como usuario, te permite realizar pedidos mediante un carrito, y ver las órdenes creadas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566.92913385826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371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4737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64286" cy="5755005"/>
            <wp:effectExtent b="0" l="0" r="0" t="0"/>
            <wp:docPr id="11" name="image3.png"/>
            <a:graphic>
              <a:graphicData uri="http://schemas.openxmlformats.org/drawingml/2006/picture">
                <pic:pic>
                  <pic:nvPicPr>
                    <pic:cNvPr id="0" name="image3.png"/>
                    <pic:cNvPicPr preferRelativeResize="0"/>
                  </pic:nvPicPr>
                  <pic:blipFill>
                    <a:blip r:embed="rId14"/>
                    <a:srcRect b="65986" l="0" r="0" t="0"/>
                    <a:stretch>
                      <a:fillRect/>
                    </a:stretch>
                  </pic:blipFill>
                  <pic:spPr>
                    <a:xfrm>
                      <a:off x="0" y="0"/>
                      <a:ext cx="3264286" cy="575500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4546600"/>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seleccionado el menú, se redirige al carrito para proceder al checkout e implementar el pago correspondiente, aprobando así la transacción. Para evitar realizar la transacción mediante un medio externo de pago, se utilizó la palabra clave "APRO" para simular la confirmación de la misma.</w:t>
      </w:r>
      <w:r w:rsidDel="00000000" w:rsidR="00000000" w:rsidRPr="00000000">
        <w:rPr>
          <w:rtl w:val="0"/>
        </w:rPr>
      </w:r>
    </w:p>
    <w:sectPr>
      <w:headerReference r:id="rId17" w:type="default"/>
      <w:headerReference r:id="rId18" w:type="first"/>
      <w:footerReference r:id="rId1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4">
    <w:pPr>
      <w:spacing w:after="160"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leader="dot" w:pos="12000"/>
      </w:tabs>
      <w:spacing w:before="60" w:line="24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header" Target="header1.xml"/><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header" Target="header2.xml"/><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